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042C" w:rsidRDefault="006A4008" w:rsidP="00474483">
      <w:pPr>
        <w:jc w:val="center"/>
      </w:pPr>
      <w:bookmarkStart w:id="0" w:name="_GoBack"/>
      <w:bookmarkEnd w:id="0"/>
      <w:r w:rsidRPr="00B9071C">
        <w:t xml:space="preserve">          </w:t>
      </w:r>
      <w:r w:rsidR="0044042C" w:rsidRPr="0044042C">
        <w:rPr>
          <w:noProof/>
        </w:rPr>
        <w:drawing>
          <wp:inline distT="0" distB="0" distL="0" distR="0">
            <wp:extent cx="5760720" cy="1599479"/>
            <wp:effectExtent l="19050" t="0" r="0" b="0"/>
            <wp:docPr id="3" name="Рисунок 1" descr="C:\ARTS\Union of Arts\Ассоциация НИКА\печати\логотип\шапка 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TS\Union of Arts\Ассоциация НИКА\печати\логотип\шапка 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3E" w:rsidRPr="0044042C" w:rsidRDefault="005B604E" w:rsidP="00474483">
      <w:pPr>
        <w:jc w:val="center"/>
        <w:rPr>
          <w:b/>
          <w:sz w:val="32"/>
          <w:szCs w:val="32"/>
        </w:rPr>
      </w:pPr>
      <w:r w:rsidRPr="0044042C">
        <w:rPr>
          <w:b/>
          <w:sz w:val="32"/>
          <w:szCs w:val="32"/>
        </w:rPr>
        <w:t xml:space="preserve">НКО  </w:t>
      </w:r>
      <w:r w:rsidR="006A4008" w:rsidRPr="0044042C">
        <w:rPr>
          <w:b/>
          <w:sz w:val="32"/>
          <w:szCs w:val="32"/>
        </w:rPr>
        <w:t>Национальная а</w:t>
      </w:r>
      <w:r w:rsidRPr="0044042C">
        <w:rPr>
          <w:b/>
          <w:sz w:val="32"/>
          <w:szCs w:val="32"/>
        </w:rPr>
        <w:t xml:space="preserve">ссоциация деятелей наук, образования, культуры и искусства  «Ника» объявляют конкурс </w:t>
      </w:r>
      <w:r w:rsidR="0044042C" w:rsidRPr="0044042C">
        <w:rPr>
          <w:b/>
          <w:sz w:val="32"/>
          <w:szCs w:val="32"/>
        </w:rPr>
        <w:t xml:space="preserve">детских </w:t>
      </w:r>
      <w:r w:rsidRPr="0044042C">
        <w:rPr>
          <w:b/>
          <w:sz w:val="32"/>
          <w:szCs w:val="32"/>
        </w:rPr>
        <w:t>художественных работ.</w:t>
      </w:r>
      <w:r w:rsidR="006A4008" w:rsidRPr="0044042C">
        <w:rPr>
          <w:b/>
          <w:sz w:val="32"/>
          <w:szCs w:val="32"/>
        </w:rPr>
        <w:t xml:space="preserve"> </w:t>
      </w:r>
    </w:p>
    <w:p w:rsidR="00CF0F3E" w:rsidRPr="00B9071C" w:rsidRDefault="006A4008">
      <w:pPr>
        <w:jc w:val="both"/>
      </w:pPr>
      <w:r w:rsidRPr="00B9071C">
        <w:t xml:space="preserve">                     </w:t>
      </w:r>
    </w:p>
    <w:p w:rsidR="00CF0F3E" w:rsidRPr="00B9071C" w:rsidRDefault="00CF0F3E">
      <w:pPr>
        <w:jc w:val="right"/>
      </w:pPr>
    </w:p>
    <w:p w:rsidR="00CF0F3E" w:rsidRPr="00B9071C" w:rsidRDefault="00474483" w:rsidP="006A4008">
      <w:pPr>
        <w:jc w:val="center"/>
      </w:pPr>
      <w:r w:rsidRPr="00B9071C">
        <w:rPr>
          <w:noProof/>
        </w:rPr>
        <w:drawing>
          <wp:inline distT="0" distB="0" distL="0" distR="0">
            <wp:extent cx="1784350" cy="1868567"/>
            <wp:effectExtent l="19050" t="0" r="6350" b="0"/>
            <wp:docPr id="1" name="Рисунок 1" descr="C:\ARTS\Union of Arts\RED BOOK projekt\логотип\photo1574866_456240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TS\Union of Arts\RED BOOK projekt\логотип\photo1574866_456240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8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3E" w:rsidRPr="00B9071C" w:rsidRDefault="00CF0F3E">
      <w:pPr>
        <w:jc w:val="both"/>
      </w:pPr>
    </w:p>
    <w:p w:rsidR="00CF0F3E" w:rsidRPr="00B9071C" w:rsidRDefault="005B604E">
      <w:pPr>
        <w:jc w:val="center"/>
        <w:rPr>
          <w:sz w:val="28"/>
          <w:szCs w:val="28"/>
        </w:rPr>
      </w:pPr>
      <w:r w:rsidRPr="00B9071C">
        <w:rPr>
          <w:b/>
          <w:bCs/>
          <w:sz w:val="28"/>
          <w:szCs w:val="28"/>
        </w:rPr>
        <w:t>Тема конкурса: «По следам Красной книги».</w:t>
      </w:r>
    </w:p>
    <w:p w:rsidR="00CF0F3E" w:rsidRPr="00B9071C" w:rsidRDefault="00CF0F3E">
      <w:pPr>
        <w:jc w:val="center"/>
        <w:rPr>
          <w:b/>
          <w:bCs/>
        </w:rPr>
      </w:pPr>
    </w:p>
    <w:p w:rsidR="00CF0F3E" w:rsidRPr="00B9071C" w:rsidRDefault="005B604E">
      <w:pPr>
        <w:jc w:val="center"/>
      </w:pPr>
      <w:r w:rsidRPr="00B9071C">
        <w:t>ПОЛОЖЕНИЕ</w:t>
      </w:r>
    </w:p>
    <w:p w:rsidR="00CF0F3E" w:rsidRPr="00B9071C" w:rsidRDefault="00CF0F3E">
      <w:pPr>
        <w:jc w:val="both"/>
      </w:pP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 xml:space="preserve">Огромное количество животных и растений находятся в списках Красной книги, они требуют защиты и бережного к себе отношения. Значение Арт-Проекта «По следам Красной книги» состоит в том, чтобы донести до сознания взрослых и детей  данную проблему, подключить их к задаче спасения окружающей нас природы. Не каждый человек заглядывает в «Красную книгу». Но это сделали художники арт-проекта «По следам Красной книги». Более того, своими произведениями они  «перевели» «Красную книгу» с языка цифр и описаний на язык чувств и эмоций. 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  </w:t>
      </w:r>
      <w:r w:rsidRPr="00B9071C">
        <w:t>Сохранение этого национального достояния – дело каждого человека, взрослого и ребёнка.</w:t>
      </w:r>
    </w:p>
    <w:p w:rsidR="000B2C12" w:rsidRPr="00B9071C" w:rsidRDefault="000B2C12">
      <w:pPr>
        <w:jc w:val="both"/>
      </w:pPr>
    </w:p>
    <w:p w:rsidR="00CF0F3E" w:rsidRPr="00B9071C" w:rsidRDefault="005B604E" w:rsidP="00B9071C">
      <w:pPr>
        <w:jc w:val="both"/>
        <w:rPr>
          <w:b/>
        </w:rPr>
      </w:pPr>
      <w:r w:rsidRPr="00B9071C">
        <w:rPr>
          <w:b/>
        </w:rPr>
        <w:t>Общее положение</w:t>
      </w:r>
      <w:r w:rsidR="00B9071C">
        <w:rPr>
          <w:b/>
        </w:rPr>
        <w:t xml:space="preserve"> конкурса детских рисунков</w:t>
      </w:r>
    </w:p>
    <w:p w:rsidR="00B9071C" w:rsidRPr="00B9071C" w:rsidRDefault="00B9071C" w:rsidP="00B9071C">
      <w:pPr>
        <w:jc w:val="both"/>
        <w:rPr>
          <w:b/>
        </w:rPr>
      </w:pPr>
    </w:p>
    <w:p w:rsidR="00CF0F3E" w:rsidRPr="00B9071C" w:rsidRDefault="005B604E">
      <w:pPr>
        <w:jc w:val="both"/>
      </w:pPr>
      <w:r w:rsidRPr="00B9071C">
        <w:t>1.1   Положение о проведении конкурса художественных работ «По следам Красной книги» (далее — Конкурс) определяет цели, задачи, сроки, порядок и условия проведения, а также категорию участников конкурса.</w:t>
      </w:r>
    </w:p>
    <w:p w:rsidR="00CF0F3E" w:rsidRPr="00B9071C" w:rsidRDefault="00CF0F3E">
      <w:pPr>
        <w:jc w:val="both"/>
      </w:pPr>
    </w:p>
    <w:p w:rsidR="00CF0F3E" w:rsidRPr="00B9071C" w:rsidRDefault="005B604E">
      <w:pPr>
        <w:jc w:val="both"/>
      </w:pPr>
      <w:r w:rsidRPr="00B9071C">
        <w:t>1</w:t>
      </w:r>
      <w:r w:rsidRPr="0044042C">
        <w:t>.2  Цель конкурса</w:t>
      </w:r>
      <w:r w:rsidRPr="00B9071C">
        <w:t xml:space="preserve"> — формирование общественного сознания и гражданской позиции подрастающего поколения в области сохранения животных  средствами художественного творчества.</w:t>
      </w:r>
    </w:p>
    <w:p w:rsidR="00CF0F3E" w:rsidRPr="00B9071C" w:rsidRDefault="005B604E">
      <w:pPr>
        <w:jc w:val="both"/>
      </w:pPr>
      <w:r w:rsidRPr="00B9071C">
        <w:t>Задачи конкурса:</w:t>
      </w:r>
    </w:p>
    <w:p w:rsidR="00CF0F3E" w:rsidRPr="00B9071C" w:rsidRDefault="005B604E">
      <w:pPr>
        <w:jc w:val="both"/>
      </w:pPr>
      <w:r w:rsidRPr="00B9071C">
        <w:t>* вовлечь обучающихся в творческую деятельность, направленную на пропаганду охраны животных;</w:t>
      </w:r>
    </w:p>
    <w:p w:rsidR="00CF0F3E" w:rsidRPr="00B9071C" w:rsidRDefault="005B604E">
      <w:pPr>
        <w:jc w:val="both"/>
      </w:pPr>
      <w:r w:rsidRPr="00B9071C">
        <w:t>*содействовать выявлению и поддержке творческих коллективов и талантливых обучающихся;</w:t>
      </w:r>
    </w:p>
    <w:p w:rsidR="000B2C12" w:rsidRPr="00B9071C" w:rsidRDefault="005B604E" w:rsidP="000B2C12">
      <w:pPr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B9071C">
        <w:lastRenderedPageBreak/>
        <w:t>*способствовать развитию информационной культуры  в области охраны животных.</w:t>
      </w:r>
    </w:p>
    <w:p w:rsidR="000B2C12" w:rsidRPr="00B9071C" w:rsidRDefault="000B2C12">
      <w:pPr>
        <w:jc w:val="both"/>
      </w:pPr>
    </w:p>
    <w:p w:rsidR="00CF0F3E" w:rsidRDefault="005B604E">
      <w:pPr>
        <w:jc w:val="both"/>
      </w:pPr>
      <w:r w:rsidRPr="00B9071C">
        <w:t xml:space="preserve">1.3  Организатором конкурса является: НКО  </w:t>
      </w:r>
      <w:r w:rsidR="00474483" w:rsidRPr="00B9071C">
        <w:t xml:space="preserve">«Национальная </w:t>
      </w:r>
      <w:r w:rsidRPr="00B9071C">
        <w:t>Ассоциация деятелей наук, образования, культуры и искусства  «Ника».</w:t>
      </w:r>
    </w:p>
    <w:p w:rsidR="0044042C" w:rsidRPr="00B9071C" w:rsidRDefault="0044042C">
      <w:pPr>
        <w:jc w:val="both"/>
      </w:pPr>
    </w:p>
    <w:p w:rsidR="00CF0F3E" w:rsidRPr="0044042C" w:rsidRDefault="005B604E">
      <w:pPr>
        <w:jc w:val="both"/>
        <w:rPr>
          <w:b/>
        </w:rPr>
      </w:pPr>
      <w:r w:rsidRPr="0044042C">
        <w:rPr>
          <w:b/>
        </w:rPr>
        <w:t>2. Участники Конкурса</w:t>
      </w:r>
    </w:p>
    <w:p w:rsidR="00CF0F3E" w:rsidRPr="00B9071C" w:rsidRDefault="005B604E">
      <w:pPr>
        <w:jc w:val="both"/>
      </w:pPr>
      <w:r w:rsidRPr="00B9071C">
        <w:t xml:space="preserve">2.1   К участию </w:t>
      </w:r>
      <w:proofErr w:type="gramStart"/>
      <w:r w:rsidRPr="00B9071C">
        <w:t>в  Конкурсе</w:t>
      </w:r>
      <w:proofErr w:type="gramEnd"/>
      <w:r w:rsidRPr="00B9071C">
        <w:t xml:space="preserve"> приглашаются обучающиеся образовательных учреждений всех типов и видов (далее — Образовательное учреждение).</w:t>
      </w:r>
    </w:p>
    <w:p w:rsidR="00CF0F3E" w:rsidRPr="00B9071C" w:rsidRDefault="005B604E">
      <w:pPr>
        <w:jc w:val="both"/>
      </w:pPr>
      <w:r w:rsidRPr="00B9071C">
        <w:t>2.2   Возраст участников от 7 до 18 лет.</w:t>
      </w:r>
    </w:p>
    <w:p w:rsidR="00CF0F3E" w:rsidRPr="00B9071C" w:rsidRDefault="00CF0F3E">
      <w:pPr>
        <w:jc w:val="both"/>
      </w:pPr>
    </w:p>
    <w:p w:rsidR="00CF0F3E" w:rsidRDefault="005B604E">
      <w:pPr>
        <w:jc w:val="both"/>
        <w:rPr>
          <w:b/>
        </w:rPr>
      </w:pPr>
      <w:r w:rsidRPr="00B9071C">
        <w:t>3</w:t>
      </w:r>
      <w:r w:rsidRPr="0044042C">
        <w:rPr>
          <w:b/>
        </w:rPr>
        <w:t>. Требования к оформлению работ</w:t>
      </w:r>
    </w:p>
    <w:p w:rsidR="0044042C" w:rsidRPr="0044042C" w:rsidRDefault="0044042C">
      <w:pPr>
        <w:jc w:val="both"/>
        <w:rPr>
          <w:b/>
        </w:rPr>
      </w:pPr>
    </w:p>
    <w:p w:rsidR="00CF0F3E" w:rsidRPr="00B9071C" w:rsidRDefault="005B604E">
      <w:pPr>
        <w:jc w:val="both"/>
      </w:pPr>
      <w:r w:rsidRPr="00B9071C">
        <w:t>3.1 Принимаются живописные работы, посвященные видам живой природы (растения, животные, птицы) занесенные в Красную книгу РФ.</w:t>
      </w:r>
    </w:p>
    <w:p w:rsidR="00CF0F3E" w:rsidRPr="00B9071C" w:rsidRDefault="005B604E">
      <w:pPr>
        <w:jc w:val="both"/>
      </w:pPr>
      <w:r w:rsidRPr="00B9071C">
        <w:t xml:space="preserve">3.2   Живописная техника: любая </w:t>
      </w:r>
    </w:p>
    <w:p w:rsidR="00CF0F3E" w:rsidRPr="00B9071C" w:rsidRDefault="005B604E">
      <w:pPr>
        <w:jc w:val="both"/>
      </w:pPr>
      <w:r w:rsidRPr="00B9071C">
        <w:t>3.3   Размер работы не менее А3.</w:t>
      </w:r>
    </w:p>
    <w:p w:rsidR="00CF0F3E" w:rsidRPr="00B9071C" w:rsidRDefault="005B604E">
      <w:pPr>
        <w:jc w:val="both"/>
      </w:pPr>
      <w:r w:rsidRPr="00B9071C">
        <w:t xml:space="preserve">3.3   </w:t>
      </w:r>
      <w:r w:rsidR="00474483" w:rsidRPr="00B9071C">
        <w:t>П</w:t>
      </w:r>
      <w:r w:rsidRPr="00B9071C">
        <w:t>ринимаются работы в электронном виде.</w:t>
      </w:r>
    </w:p>
    <w:p w:rsidR="00CF0F3E" w:rsidRPr="00B9071C" w:rsidRDefault="005B604E">
      <w:pPr>
        <w:jc w:val="both"/>
      </w:pPr>
      <w:r w:rsidRPr="00B9071C">
        <w:t>3.4   Работа должна быть самостоятельной.</w:t>
      </w:r>
    </w:p>
    <w:p w:rsidR="00CF0F3E" w:rsidRPr="00B9071C" w:rsidRDefault="005B604E">
      <w:pPr>
        <w:jc w:val="both"/>
      </w:pPr>
      <w:r w:rsidRPr="00B9071C">
        <w:t>3.5   Работа должна сопровождаться этикеткой с ОБРАТНОЙ  стороны: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*название работы;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*техника исполнения;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*имя, фамилия автора;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 возраст;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*адрес, контактный телефон;</w:t>
      </w:r>
    </w:p>
    <w:p w:rsidR="00CF0F3E" w:rsidRPr="00B9071C" w:rsidRDefault="005B604E">
      <w:pPr>
        <w:jc w:val="both"/>
      </w:pPr>
      <w:r w:rsidRPr="00B9071C">
        <w:rPr>
          <w:rFonts w:eastAsia="Times New Roman"/>
        </w:rPr>
        <w:t xml:space="preserve"> </w:t>
      </w:r>
      <w:r w:rsidRPr="00B9071C">
        <w:t>*образовательное учреждение;</w:t>
      </w:r>
    </w:p>
    <w:p w:rsidR="00CF0F3E" w:rsidRPr="00B9071C" w:rsidRDefault="005B604E">
      <w:pPr>
        <w:jc w:val="both"/>
      </w:pPr>
      <w:r w:rsidRPr="00B9071C">
        <w:t>* отдельно предоставить небольшое сообщение о том животном или растении (категория редкости, место обитания, меры охраны) которое изображено на Вашей работе.</w:t>
      </w:r>
    </w:p>
    <w:p w:rsidR="00CF0F3E" w:rsidRPr="00B9071C" w:rsidRDefault="00CF0F3E">
      <w:pPr>
        <w:jc w:val="both"/>
      </w:pPr>
    </w:p>
    <w:p w:rsidR="00CF0F3E" w:rsidRDefault="005B604E">
      <w:pPr>
        <w:jc w:val="both"/>
        <w:rPr>
          <w:b/>
        </w:rPr>
      </w:pPr>
      <w:r w:rsidRPr="0044042C">
        <w:rPr>
          <w:b/>
        </w:rPr>
        <w:t>4. Сроки, порядок и условия проведения Конкурса</w:t>
      </w:r>
    </w:p>
    <w:p w:rsidR="0044042C" w:rsidRPr="0044042C" w:rsidRDefault="0044042C">
      <w:pPr>
        <w:jc w:val="both"/>
        <w:rPr>
          <w:b/>
        </w:rPr>
      </w:pPr>
    </w:p>
    <w:p w:rsidR="00CF0F3E" w:rsidRPr="00B9071C" w:rsidRDefault="005B604E">
      <w:pPr>
        <w:jc w:val="both"/>
      </w:pPr>
      <w:r w:rsidRPr="00B9071C">
        <w:t xml:space="preserve">4.1   Конкурс проводится с 1 октября 2018 года по </w:t>
      </w:r>
      <w:r w:rsidR="00474483" w:rsidRPr="00B9071C">
        <w:t>30 октября</w:t>
      </w:r>
      <w:r w:rsidRPr="00B9071C">
        <w:t xml:space="preserve"> 2018 года.</w:t>
      </w:r>
    </w:p>
    <w:p w:rsidR="00474483" w:rsidRPr="00B9071C" w:rsidRDefault="005B604E">
      <w:pPr>
        <w:jc w:val="both"/>
      </w:pPr>
      <w:r w:rsidRPr="00B9071C">
        <w:t xml:space="preserve">Участники Конкурса направляют свои </w:t>
      </w:r>
      <w:r w:rsidR="00474483" w:rsidRPr="00B9071C">
        <w:t xml:space="preserve">анкеты и </w:t>
      </w:r>
      <w:r w:rsidRPr="00B9071C">
        <w:t xml:space="preserve">работы </w:t>
      </w:r>
      <w:r w:rsidR="00474483" w:rsidRPr="00B9071C">
        <w:t xml:space="preserve">в электронном виде </w:t>
      </w:r>
      <w:r w:rsidRPr="00B9071C">
        <w:t xml:space="preserve">до </w:t>
      </w:r>
      <w:r w:rsidR="00474483" w:rsidRPr="00B9071C">
        <w:t xml:space="preserve">30 октября </w:t>
      </w:r>
      <w:r w:rsidRPr="00B9071C">
        <w:t>2018 года по адресу</w:t>
      </w:r>
      <w:r w:rsidR="00474483" w:rsidRPr="00B9071C">
        <w:t xml:space="preserve">: </w:t>
      </w:r>
      <w:hyperlink r:id="rId7" w:history="1">
        <w:r w:rsidR="00474483" w:rsidRPr="00B9071C">
          <w:rPr>
            <w:rStyle w:val="a3"/>
            <w:lang w:val="en-US"/>
          </w:rPr>
          <w:t>natalia</w:t>
        </w:r>
        <w:r w:rsidR="00474483" w:rsidRPr="00B9071C">
          <w:rPr>
            <w:rStyle w:val="a3"/>
          </w:rPr>
          <w:t>_3456@</w:t>
        </w:r>
        <w:r w:rsidR="00474483" w:rsidRPr="00B9071C">
          <w:rPr>
            <w:rStyle w:val="a3"/>
            <w:lang w:val="en-US"/>
          </w:rPr>
          <w:t>mail</w:t>
        </w:r>
        <w:r w:rsidR="00474483" w:rsidRPr="00B9071C">
          <w:rPr>
            <w:rStyle w:val="a3"/>
          </w:rPr>
          <w:t>.</w:t>
        </w:r>
        <w:r w:rsidR="00474483" w:rsidRPr="00B9071C">
          <w:rPr>
            <w:rStyle w:val="a3"/>
            <w:lang w:val="en-US"/>
          </w:rPr>
          <w:t>ru</w:t>
        </w:r>
      </w:hyperlink>
    </w:p>
    <w:p w:rsidR="00CF0F3E" w:rsidRPr="00B9071C" w:rsidRDefault="005B604E">
      <w:pPr>
        <w:jc w:val="both"/>
      </w:pPr>
      <w:r w:rsidRPr="00B9071C">
        <w:t>4.2   Работы, поступившие позднее, к участию в конкурсе не допускаются.</w:t>
      </w:r>
    </w:p>
    <w:p w:rsidR="00CF0F3E" w:rsidRPr="00B9071C" w:rsidRDefault="005B604E">
      <w:pPr>
        <w:jc w:val="both"/>
      </w:pPr>
      <w:r w:rsidRPr="00B9071C">
        <w:t xml:space="preserve">4.3   Итоги конкурса будут размещены </w:t>
      </w:r>
      <w:r w:rsidR="00474483" w:rsidRPr="00B9071C">
        <w:t xml:space="preserve">в </w:t>
      </w:r>
      <w:proofErr w:type="spellStart"/>
      <w:r w:rsidR="00474483" w:rsidRPr="00B9071C">
        <w:t>соц.сетях</w:t>
      </w:r>
      <w:proofErr w:type="spellEnd"/>
      <w:r w:rsidR="00474483" w:rsidRPr="00B9071C">
        <w:t xml:space="preserve"> на страницах арт-проекта «По следам Красной книги»</w:t>
      </w:r>
    </w:p>
    <w:p w:rsidR="00474483" w:rsidRPr="00B9071C" w:rsidRDefault="00474483">
      <w:pPr>
        <w:jc w:val="both"/>
      </w:pPr>
    </w:p>
    <w:p w:rsidR="00CF0F3E" w:rsidRDefault="005B604E">
      <w:pPr>
        <w:jc w:val="both"/>
        <w:rPr>
          <w:b/>
        </w:rPr>
      </w:pPr>
      <w:r w:rsidRPr="0044042C">
        <w:rPr>
          <w:b/>
        </w:rPr>
        <w:t>5. Подведение итогов Конкурса</w:t>
      </w:r>
    </w:p>
    <w:p w:rsidR="0044042C" w:rsidRPr="0044042C" w:rsidRDefault="0044042C">
      <w:pPr>
        <w:jc w:val="both"/>
        <w:rPr>
          <w:b/>
        </w:rPr>
      </w:pPr>
    </w:p>
    <w:p w:rsidR="00474483" w:rsidRPr="00B9071C" w:rsidRDefault="005B604E">
      <w:pPr>
        <w:jc w:val="both"/>
      </w:pPr>
      <w:r w:rsidRPr="00B9071C">
        <w:t>5.1   Победители Конкурса смогут принять участие в выставк</w:t>
      </w:r>
      <w:r w:rsidR="00474483" w:rsidRPr="00B9071C">
        <w:t>ах</w:t>
      </w:r>
      <w:r w:rsidRPr="00B9071C">
        <w:t xml:space="preserve"> совместно с художниками Арт-проекта «По следам Красной книги»</w:t>
      </w:r>
      <w:r w:rsidR="00474483" w:rsidRPr="00B9071C">
        <w:t xml:space="preserve">. </w:t>
      </w:r>
    </w:p>
    <w:p w:rsidR="00CF0F3E" w:rsidRPr="00B9071C" w:rsidRDefault="005B604E">
      <w:pPr>
        <w:jc w:val="both"/>
      </w:pPr>
      <w:r w:rsidRPr="00B9071C">
        <w:t xml:space="preserve">5.2   Победители и призеры награждаются почетными грамотами </w:t>
      </w:r>
      <w:r w:rsidR="00474483" w:rsidRPr="00B9071C">
        <w:t>НКО Ассоциация «Ника» и подарками.</w:t>
      </w:r>
    </w:p>
    <w:p w:rsidR="00474483" w:rsidRPr="00B9071C" w:rsidRDefault="00474483">
      <w:pPr>
        <w:jc w:val="both"/>
      </w:pPr>
      <w:r w:rsidRPr="00B9071C">
        <w:t>5.3. Победители Конкурса становятся членами арт-проекта «По следам красной книги»</w:t>
      </w:r>
    </w:p>
    <w:p w:rsidR="00CF0F3E" w:rsidRPr="00B9071C" w:rsidRDefault="00CF0F3E">
      <w:pPr>
        <w:jc w:val="both"/>
      </w:pPr>
    </w:p>
    <w:p w:rsidR="00CF0F3E" w:rsidRDefault="005B604E">
      <w:pPr>
        <w:jc w:val="both"/>
        <w:rPr>
          <w:b/>
        </w:rPr>
      </w:pPr>
      <w:r w:rsidRPr="0044042C">
        <w:rPr>
          <w:b/>
        </w:rPr>
        <w:t>6. Авторское право</w:t>
      </w:r>
    </w:p>
    <w:p w:rsidR="0044042C" w:rsidRPr="0044042C" w:rsidRDefault="0044042C">
      <w:pPr>
        <w:jc w:val="both"/>
        <w:rPr>
          <w:b/>
        </w:rPr>
      </w:pPr>
    </w:p>
    <w:p w:rsidR="00CF0F3E" w:rsidRPr="00B9071C" w:rsidRDefault="005B604E">
      <w:pPr>
        <w:jc w:val="both"/>
      </w:pPr>
      <w:r w:rsidRPr="00B9071C">
        <w:t>6.1   Автор, участвуя в конкурсе, подтверждает авторство работы, не претендует на выплату авторского гонорара и соглашается с тем, что работа может экспонироваться на итоговой выставке и размещаться на сайтах организаторов конкурса.</w:t>
      </w:r>
    </w:p>
    <w:p w:rsidR="00CF0F3E" w:rsidRPr="00B9071C" w:rsidRDefault="005B604E">
      <w:pPr>
        <w:jc w:val="both"/>
      </w:pPr>
      <w:r w:rsidRPr="00B9071C">
        <w:t>6.2   Организаторы конкурса оставляют за собой право на дальнейшее воспроизведение массовым тиражом в полиграфической и интернет-продукции, не предназначенной для продажи, с обязательным указанием автора.</w:t>
      </w:r>
    </w:p>
    <w:p w:rsidR="00CF0F3E" w:rsidRPr="00B9071C" w:rsidRDefault="005B604E">
      <w:pPr>
        <w:jc w:val="both"/>
      </w:pPr>
      <w:r w:rsidRPr="00B9071C">
        <w:t xml:space="preserve">6.3   Автор, становясь участником конкурса, автоматически дает свое согласие на условия, указанные в данном Положении.  </w:t>
      </w:r>
    </w:p>
    <w:p w:rsidR="00CF0F3E" w:rsidRPr="00B9071C" w:rsidRDefault="00CF0F3E">
      <w:pPr>
        <w:jc w:val="both"/>
      </w:pPr>
    </w:p>
    <w:p w:rsidR="00474483" w:rsidRDefault="00474483">
      <w:pPr>
        <w:jc w:val="both"/>
        <w:rPr>
          <w:b/>
        </w:rPr>
      </w:pPr>
      <w:r w:rsidRPr="0044042C">
        <w:rPr>
          <w:b/>
        </w:rPr>
        <w:t>7. Состав конкурсной комиссии</w:t>
      </w:r>
    </w:p>
    <w:p w:rsidR="0044042C" w:rsidRPr="0044042C" w:rsidRDefault="0044042C">
      <w:pPr>
        <w:jc w:val="both"/>
        <w:rPr>
          <w:b/>
        </w:rPr>
      </w:pPr>
    </w:p>
    <w:p w:rsidR="006F2131" w:rsidRPr="00B9071C" w:rsidRDefault="00474483" w:rsidP="006F2131">
      <w:pPr>
        <w:jc w:val="both"/>
      </w:pPr>
      <w:r w:rsidRPr="00B9071C">
        <w:t xml:space="preserve">7.1. </w:t>
      </w:r>
      <w:r w:rsidR="006F2131" w:rsidRPr="00B9071C">
        <w:t>Вице-президент РАЕН Иваницкая Лида Владимировна</w:t>
      </w:r>
    </w:p>
    <w:p w:rsidR="006F2131" w:rsidRPr="00B9071C" w:rsidRDefault="006F2131" w:rsidP="006F2131">
      <w:pPr>
        <w:jc w:val="both"/>
        <w:rPr>
          <w:shd w:val="clear" w:color="auto" w:fill="FFFFFF"/>
        </w:rPr>
      </w:pPr>
      <w:r w:rsidRPr="00B9071C">
        <w:t xml:space="preserve">7.2. Координатор кампаний  </w:t>
      </w:r>
      <w:r w:rsidRPr="00B9071C">
        <w:rPr>
          <w:lang w:val="en-US"/>
        </w:rPr>
        <w:t>WWF </w:t>
      </w:r>
      <w:r w:rsidRPr="00B9071C">
        <w:t xml:space="preserve">России </w:t>
      </w:r>
      <w:r w:rsidRPr="00B9071C">
        <w:rPr>
          <w:shd w:val="clear" w:color="auto" w:fill="FFFFFF"/>
        </w:rPr>
        <w:t xml:space="preserve">Бэла </w:t>
      </w:r>
      <w:proofErr w:type="spellStart"/>
      <w:r w:rsidRPr="00B9071C">
        <w:rPr>
          <w:shd w:val="clear" w:color="auto" w:fill="FFFFFF"/>
        </w:rPr>
        <w:t>Янибекова</w:t>
      </w:r>
      <w:proofErr w:type="spellEnd"/>
    </w:p>
    <w:p w:rsidR="006F2131" w:rsidRPr="00B9071C" w:rsidRDefault="006F2131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>7.3. Президент НКО Ассоциация «Ника» Николаева Наталья Ивановна</w:t>
      </w:r>
    </w:p>
    <w:p w:rsidR="00930398" w:rsidRPr="00B9071C" w:rsidRDefault="006C22B3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 xml:space="preserve">7.4. Президент </w:t>
      </w:r>
      <w:proofErr w:type="spellStart"/>
      <w:r w:rsidRPr="00B9071C">
        <w:rPr>
          <w:shd w:val="clear" w:color="auto" w:fill="FFFFFF"/>
        </w:rPr>
        <w:t>Экоцентра</w:t>
      </w:r>
      <w:proofErr w:type="spellEnd"/>
      <w:r w:rsidRPr="00B9071C">
        <w:rPr>
          <w:shd w:val="clear" w:color="auto" w:fill="FFFFFF"/>
        </w:rPr>
        <w:t xml:space="preserve"> "Заповедники" Данилина Наталья Романовна</w:t>
      </w:r>
    </w:p>
    <w:p w:rsidR="006C22B3" w:rsidRPr="00B9071C" w:rsidRDefault="006C22B3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 xml:space="preserve">7.5.Заслуженный художник анималист России </w:t>
      </w:r>
      <w:proofErr w:type="spellStart"/>
      <w:r w:rsidRPr="00B9071C">
        <w:rPr>
          <w:shd w:val="clear" w:color="auto" w:fill="FFFFFF"/>
        </w:rPr>
        <w:t>Маковеева</w:t>
      </w:r>
      <w:proofErr w:type="spellEnd"/>
      <w:r w:rsidRPr="00B9071C">
        <w:rPr>
          <w:shd w:val="clear" w:color="auto" w:fill="FFFFFF"/>
        </w:rPr>
        <w:t xml:space="preserve"> Ирина</w:t>
      </w:r>
    </w:p>
    <w:p w:rsidR="00930398" w:rsidRPr="00B9071C" w:rsidRDefault="00930398" w:rsidP="006F2131">
      <w:pPr>
        <w:jc w:val="both"/>
        <w:rPr>
          <w:shd w:val="clear" w:color="auto" w:fill="FFFFFF"/>
        </w:rPr>
      </w:pPr>
    </w:p>
    <w:p w:rsidR="00930398" w:rsidRPr="0044042C" w:rsidRDefault="00930398" w:rsidP="006F2131">
      <w:pPr>
        <w:jc w:val="both"/>
        <w:rPr>
          <w:b/>
          <w:shd w:val="clear" w:color="auto" w:fill="FFFFFF"/>
        </w:rPr>
      </w:pPr>
      <w:r w:rsidRPr="0044042C">
        <w:rPr>
          <w:b/>
          <w:shd w:val="clear" w:color="auto" w:fill="FFFFFF"/>
        </w:rPr>
        <w:t>8. Критерии оценки</w:t>
      </w:r>
    </w:p>
    <w:p w:rsidR="00930398" w:rsidRPr="00B9071C" w:rsidRDefault="00930398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>8.1. соответствие теме конкурса</w:t>
      </w:r>
    </w:p>
    <w:p w:rsidR="00930398" w:rsidRPr="00B9071C" w:rsidRDefault="00930398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>8.2. композиционное решение</w:t>
      </w:r>
    </w:p>
    <w:p w:rsidR="00930398" w:rsidRPr="00B9071C" w:rsidRDefault="00930398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>8.3. владение живописной техн</w:t>
      </w:r>
      <w:r w:rsidR="00B9071C" w:rsidRPr="00B9071C">
        <w:rPr>
          <w:shd w:val="clear" w:color="auto" w:fill="FFFFFF"/>
        </w:rPr>
        <w:t>и</w:t>
      </w:r>
      <w:r w:rsidRPr="00B9071C">
        <w:rPr>
          <w:shd w:val="clear" w:color="auto" w:fill="FFFFFF"/>
        </w:rPr>
        <w:t>кой</w:t>
      </w:r>
    </w:p>
    <w:p w:rsidR="00930398" w:rsidRPr="00B9071C" w:rsidRDefault="00930398" w:rsidP="006F2131">
      <w:pPr>
        <w:jc w:val="both"/>
        <w:rPr>
          <w:shd w:val="clear" w:color="auto" w:fill="FFFFFF"/>
        </w:rPr>
      </w:pPr>
      <w:r w:rsidRPr="00B9071C">
        <w:rPr>
          <w:shd w:val="clear" w:color="auto" w:fill="FFFFFF"/>
        </w:rPr>
        <w:t>8.4. передача формы предмета цветом</w:t>
      </w:r>
    </w:p>
    <w:p w:rsidR="00930398" w:rsidRPr="00B9071C" w:rsidRDefault="00930398" w:rsidP="006F2131">
      <w:pPr>
        <w:jc w:val="both"/>
      </w:pPr>
      <w:r w:rsidRPr="00B9071C">
        <w:rPr>
          <w:shd w:val="clear" w:color="auto" w:fill="FFFFFF"/>
        </w:rPr>
        <w:t>8.5. передача в рисунке характера, настроения персонажа</w:t>
      </w:r>
    </w:p>
    <w:p w:rsidR="006F2131" w:rsidRPr="00B9071C" w:rsidRDefault="006F2131">
      <w:pPr>
        <w:jc w:val="both"/>
      </w:pPr>
    </w:p>
    <w:p w:rsidR="0044042C" w:rsidRDefault="0044042C" w:rsidP="0044042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74483" w:rsidRPr="00B9071C">
        <w:rPr>
          <w:sz w:val="24"/>
          <w:szCs w:val="24"/>
        </w:rPr>
        <w:t>Координатор</w:t>
      </w:r>
      <w:r w:rsidR="006C22B3" w:rsidRPr="00B9071C">
        <w:rPr>
          <w:sz w:val="24"/>
          <w:szCs w:val="24"/>
        </w:rPr>
        <w:t xml:space="preserve"> конкурса</w:t>
      </w:r>
    </w:p>
    <w:p w:rsidR="0044042C" w:rsidRDefault="006C22B3" w:rsidP="0044042C">
      <w:pPr>
        <w:pStyle w:val="2"/>
        <w:rPr>
          <w:sz w:val="24"/>
          <w:szCs w:val="24"/>
        </w:rPr>
      </w:pPr>
      <w:r w:rsidRPr="00B9071C">
        <w:rPr>
          <w:sz w:val="24"/>
          <w:szCs w:val="24"/>
        </w:rPr>
        <w:t>Н</w:t>
      </w:r>
      <w:r w:rsidR="00474483" w:rsidRPr="00B9071C">
        <w:rPr>
          <w:sz w:val="24"/>
          <w:szCs w:val="24"/>
        </w:rPr>
        <w:t>иколаева Наталья Ивановна</w:t>
      </w:r>
    </w:p>
    <w:p w:rsidR="0044042C" w:rsidRDefault="00474483" w:rsidP="0044042C">
      <w:pPr>
        <w:pStyle w:val="2"/>
        <w:rPr>
          <w:sz w:val="24"/>
          <w:szCs w:val="24"/>
        </w:rPr>
      </w:pPr>
      <w:r w:rsidRPr="00B9071C">
        <w:rPr>
          <w:sz w:val="24"/>
          <w:szCs w:val="24"/>
        </w:rPr>
        <w:t xml:space="preserve">8-977-971-01-50  </w:t>
      </w:r>
    </w:p>
    <w:p w:rsidR="00474483" w:rsidRPr="00B9071C" w:rsidRDefault="0000276E" w:rsidP="0044042C">
      <w:pPr>
        <w:pStyle w:val="2"/>
        <w:rPr>
          <w:sz w:val="24"/>
          <w:szCs w:val="24"/>
        </w:rPr>
      </w:pPr>
      <w:hyperlink r:id="rId8" w:history="1">
        <w:r w:rsidR="00474483" w:rsidRPr="00B9071C">
          <w:rPr>
            <w:rStyle w:val="a3"/>
            <w:sz w:val="24"/>
            <w:szCs w:val="24"/>
            <w:lang w:val="en-US"/>
          </w:rPr>
          <w:t>natalia</w:t>
        </w:r>
        <w:r w:rsidR="00474483" w:rsidRPr="00B9071C">
          <w:rPr>
            <w:rStyle w:val="a3"/>
            <w:sz w:val="24"/>
            <w:szCs w:val="24"/>
          </w:rPr>
          <w:t>_3456@</w:t>
        </w:r>
        <w:r w:rsidR="00474483" w:rsidRPr="00B9071C">
          <w:rPr>
            <w:rStyle w:val="a3"/>
            <w:sz w:val="24"/>
            <w:szCs w:val="24"/>
            <w:lang w:val="en-US"/>
          </w:rPr>
          <w:t>mail</w:t>
        </w:r>
        <w:r w:rsidR="00474483" w:rsidRPr="00B9071C">
          <w:rPr>
            <w:rStyle w:val="a3"/>
            <w:sz w:val="24"/>
            <w:szCs w:val="24"/>
          </w:rPr>
          <w:t>.</w:t>
        </w:r>
        <w:r w:rsidR="00474483" w:rsidRPr="00B9071C">
          <w:rPr>
            <w:rStyle w:val="a3"/>
            <w:sz w:val="24"/>
            <w:szCs w:val="24"/>
            <w:lang w:val="en-US"/>
          </w:rPr>
          <w:t>ru</w:t>
        </w:r>
      </w:hyperlink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CF0F3E" w:rsidRPr="00B9071C" w:rsidRDefault="00CF0F3E">
      <w:pPr>
        <w:jc w:val="both"/>
      </w:pPr>
    </w:p>
    <w:p w:rsidR="005B604E" w:rsidRPr="00B9071C" w:rsidRDefault="005B604E">
      <w:pPr>
        <w:jc w:val="both"/>
      </w:pPr>
    </w:p>
    <w:sectPr w:rsidR="005B604E" w:rsidRPr="00B9071C" w:rsidSect="00930398">
      <w:pgSz w:w="11906" w:h="16838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41A24"/>
    <w:multiLevelType w:val="hybridMultilevel"/>
    <w:tmpl w:val="D25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06629"/>
    <w:multiLevelType w:val="hybridMultilevel"/>
    <w:tmpl w:val="DCA06BA2"/>
    <w:lvl w:ilvl="0" w:tplc="93E68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0C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06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AD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69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41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C8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2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A"/>
    <w:rsid w:val="0000276E"/>
    <w:rsid w:val="00072669"/>
    <w:rsid w:val="000B2C12"/>
    <w:rsid w:val="0044042C"/>
    <w:rsid w:val="00474483"/>
    <w:rsid w:val="005B604E"/>
    <w:rsid w:val="00652B5A"/>
    <w:rsid w:val="006A4008"/>
    <w:rsid w:val="006C22B3"/>
    <w:rsid w:val="006F2131"/>
    <w:rsid w:val="00930398"/>
    <w:rsid w:val="009F5787"/>
    <w:rsid w:val="00B9071C"/>
    <w:rsid w:val="00C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78805A-018C-48DB-A9A2-73E9A21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3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74483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F3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CF0F3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CF0F3E"/>
    <w:pPr>
      <w:spacing w:after="120"/>
    </w:pPr>
  </w:style>
  <w:style w:type="paragraph" w:styleId="a6">
    <w:name w:val="List"/>
    <w:basedOn w:val="a5"/>
    <w:rsid w:val="00CF0F3E"/>
    <w:rPr>
      <w:rFonts w:cs="Tahoma"/>
    </w:rPr>
  </w:style>
  <w:style w:type="paragraph" w:styleId="a7">
    <w:name w:val="caption"/>
    <w:basedOn w:val="a"/>
    <w:qFormat/>
    <w:rsid w:val="00CF0F3E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CF0F3E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6A4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008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4483"/>
    <w:rPr>
      <w:b/>
      <w:bCs/>
      <w:sz w:val="36"/>
      <w:szCs w:val="36"/>
    </w:rPr>
  </w:style>
  <w:style w:type="paragraph" w:styleId="aa">
    <w:name w:val="List Paragraph"/>
    <w:basedOn w:val="a"/>
    <w:uiPriority w:val="99"/>
    <w:qFormat/>
    <w:rsid w:val="0047448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6F2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b">
    <w:name w:val="Normal (Web)"/>
    <w:basedOn w:val="a"/>
    <w:uiPriority w:val="99"/>
    <w:semiHidden/>
    <w:unhideWhenUsed/>
    <w:rsid w:val="000B2C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_34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_345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Пользователь</cp:lastModifiedBy>
  <cp:revision>2</cp:revision>
  <cp:lastPrinted>1899-12-31T21:00:00Z</cp:lastPrinted>
  <dcterms:created xsi:type="dcterms:W3CDTF">2018-10-05T07:33:00Z</dcterms:created>
  <dcterms:modified xsi:type="dcterms:W3CDTF">2018-10-05T07:33:00Z</dcterms:modified>
</cp:coreProperties>
</file>